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E2" w:rsidRPr="00BA225A" w:rsidRDefault="004618E2" w:rsidP="004618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225A">
        <w:rPr>
          <w:rFonts w:ascii="Times New Roman" w:hAnsi="Times New Roman"/>
          <w:b/>
          <w:sz w:val="24"/>
          <w:szCs w:val="24"/>
        </w:rPr>
        <w:object w:dxaOrig="1141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25pt" o:ole="" fillcolor="window">
            <v:imagedata r:id="rId5" o:title=""/>
          </v:shape>
          <o:OLEObject Type="Embed" ProgID="Word.Picture.8" ShapeID="_x0000_i1025" DrawAspect="Content" ObjectID="_1440319774" r:id="rId6"/>
        </w:object>
      </w:r>
    </w:p>
    <w:p w:rsidR="004618E2" w:rsidRPr="00BA225A" w:rsidRDefault="004618E2" w:rsidP="004618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225A">
        <w:rPr>
          <w:rFonts w:ascii="Times New Roman" w:hAnsi="Times New Roman"/>
          <w:b/>
          <w:sz w:val="24"/>
          <w:szCs w:val="24"/>
        </w:rPr>
        <w:t>Министерство профессионального образования, подготовки и расстановки кадров Республики Саха (Якутия)</w:t>
      </w:r>
    </w:p>
    <w:p w:rsidR="004618E2" w:rsidRPr="00BA225A" w:rsidRDefault="004618E2" w:rsidP="004618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225A">
        <w:rPr>
          <w:rFonts w:ascii="Times New Roman" w:hAnsi="Times New Roman"/>
          <w:b/>
          <w:sz w:val="24"/>
          <w:szCs w:val="24"/>
        </w:rPr>
        <w:t>Государственное образовательное  учреждение Республики Саха (Якутия)</w:t>
      </w:r>
    </w:p>
    <w:p w:rsidR="004618E2" w:rsidRPr="00BA225A" w:rsidRDefault="004618E2" w:rsidP="004618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225A">
        <w:rPr>
          <w:rFonts w:ascii="Times New Roman" w:hAnsi="Times New Roman"/>
          <w:b/>
          <w:sz w:val="24"/>
          <w:szCs w:val="24"/>
        </w:rPr>
        <w:t>«Горно-геологический техникум»</w:t>
      </w:r>
    </w:p>
    <w:p w:rsidR="004618E2" w:rsidRPr="00BA225A" w:rsidRDefault="004618E2" w:rsidP="004618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225A">
        <w:rPr>
          <w:rFonts w:ascii="Times New Roman" w:hAnsi="Times New Roman"/>
          <w:b/>
          <w:sz w:val="24"/>
          <w:szCs w:val="24"/>
        </w:rPr>
        <w:t>678720, Республика Саха (Якутия), Томпонский район, п. Хандыга, ул. Кычкина, 4 тел./ факс 4-28-22</w:t>
      </w:r>
    </w:p>
    <w:p w:rsidR="004618E2" w:rsidRPr="009A5F4D" w:rsidRDefault="004618E2" w:rsidP="004618E2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BA225A">
        <w:rPr>
          <w:rFonts w:ascii="Times New Roman" w:hAnsi="Times New Roman"/>
          <w:b/>
          <w:sz w:val="24"/>
          <w:szCs w:val="24"/>
          <w:lang w:val="en-US"/>
        </w:rPr>
        <w:t>e</w:t>
      </w:r>
      <w:r w:rsidRPr="009A5F4D">
        <w:rPr>
          <w:rFonts w:ascii="Times New Roman" w:hAnsi="Times New Roman"/>
          <w:b/>
          <w:sz w:val="24"/>
          <w:szCs w:val="24"/>
          <w:lang w:val="en-US"/>
        </w:rPr>
        <w:t>-</w:t>
      </w:r>
      <w:r w:rsidRPr="00BA225A">
        <w:rPr>
          <w:rFonts w:ascii="Times New Roman" w:hAnsi="Times New Roman"/>
          <w:b/>
          <w:sz w:val="24"/>
          <w:szCs w:val="24"/>
          <w:lang w:val="en-US"/>
        </w:rPr>
        <w:t>mail</w:t>
      </w:r>
      <w:proofErr w:type="gramEnd"/>
      <w:r w:rsidRPr="009A5F4D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gbu</w:t>
      </w:r>
      <w:r w:rsidRPr="009A5F4D">
        <w:rPr>
          <w:rFonts w:ascii="Times New Roman" w:hAnsi="Times New Roman"/>
          <w:b/>
          <w:color w:val="0070C0"/>
          <w:sz w:val="24"/>
          <w:szCs w:val="24"/>
          <w:lang w:val="en-US"/>
        </w:rPr>
        <w:t>_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ggt</w:t>
      </w:r>
      <w:r w:rsidRPr="009A5F4D">
        <w:rPr>
          <w:rFonts w:ascii="Times New Roman" w:hAnsi="Times New Roman"/>
          <w:b/>
          <w:color w:val="0070C0"/>
          <w:sz w:val="24"/>
          <w:szCs w:val="24"/>
          <w:lang w:val="en-US"/>
        </w:rPr>
        <w:t>@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mail</w:t>
      </w:r>
      <w:r w:rsidRPr="009A5F4D">
        <w:rPr>
          <w:rFonts w:ascii="Times New Roman" w:hAnsi="Times New Roman"/>
          <w:b/>
          <w:color w:val="0070C0"/>
          <w:sz w:val="24"/>
          <w:szCs w:val="24"/>
          <w:lang w:val="en-US"/>
        </w:rPr>
        <w:t>.</w:t>
      </w:r>
      <w:r w:rsidRPr="00BA225A">
        <w:rPr>
          <w:rFonts w:ascii="Times New Roman" w:hAnsi="Times New Roman"/>
          <w:b/>
          <w:color w:val="0070C0"/>
          <w:sz w:val="24"/>
          <w:szCs w:val="24"/>
          <w:lang w:val="en-US"/>
        </w:rPr>
        <w:t>ru</w:t>
      </w:r>
    </w:p>
    <w:p w:rsidR="004618E2" w:rsidRPr="009A5F4D" w:rsidRDefault="004618E2" w:rsidP="004618E2">
      <w:pPr>
        <w:jc w:val="center"/>
        <w:rPr>
          <w:sz w:val="24"/>
          <w:szCs w:val="24"/>
          <w:lang w:val="en-US"/>
        </w:rPr>
      </w:pPr>
    </w:p>
    <w:p w:rsidR="004618E2" w:rsidRPr="009A5F4D" w:rsidRDefault="004618E2" w:rsidP="004618E2">
      <w:pPr>
        <w:jc w:val="center"/>
        <w:rPr>
          <w:sz w:val="24"/>
          <w:szCs w:val="24"/>
          <w:lang w:val="en-US"/>
        </w:rPr>
      </w:pPr>
    </w:p>
    <w:p w:rsidR="004618E2" w:rsidRPr="00BA225A" w:rsidRDefault="004618E2" w:rsidP="004618E2">
      <w:pPr>
        <w:jc w:val="center"/>
        <w:rPr>
          <w:b/>
          <w:sz w:val="28"/>
          <w:szCs w:val="28"/>
        </w:rPr>
      </w:pPr>
      <w:r w:rsidRPr="00BA225A">
        <w:rPr>
          <w:b/>
          <w:sz w:val="28"/>
          <w:szCs w:val="28"/>
        </w:rPr>
        <w:t>ПРИКАЗ</w:t>
      </w:r>
    </w:p>
    <w:p w:rsidR="004618E2" w:rsidRPr="00BA225A" w:rsidRDefault="004618E2" w:rsidP="004618E2">
      <w:pPr>
        <w:jc w:val="center"/>
        <w:rPr>
          <w:b/>
          <w:sz w:val="28"/>
          <w:szCs w:val="28"/>
        </w:rPr>
      </w:pPr>
    </w:p>
    <w:p w:rsidR="004618E2" w:rsidRPr="00BA225A" w:rsidRDefault="004618E2" w:rsidP="004618E2">
      <w:pPr>
        <w:rPr>
          <w:b/>
          <w:sz w:val="28"/>
          <w:szCs w:val="28"/>
        </w:rPr>
      </w:pPr>
    </w:p>
    <w:p w:rsidR="004618E2" w:rsidRPr="00CA0240" w:rsidRDefault="004618E2" w:rsidP="004618E2">
      <w:pPr>
        <w:rPr>
          <w:b/>
          <w:sz w:val="24"/>
          <w:szCs w:val="24"/>
        </w:rPr>
      </w:pPr>
      <w:r w:rsidRPr="00CA0240">
        <w:rPr>
          <w:b/>
          <w:sz w:val="24"/>
          <w:szCs w:val="24"/>
        </w:rPr>
        <w:t xml:space="preserve">От </w:t>
      </w:r>
      <w:r w:rsidR="009A5F4D">
        <w:rPr>
          <w:b/>
          <w:sz w:val="24"/>
          <w:szCs w:val="24"/>
        </w:rPr>
        <w:t>«_</w:t>
      </w:r>
      <w:r w:rsidR="009A5F4D" w:rsidRPr="009A5F4D">
        <w:rPr>
          <w:b/>
          <w:sz w:val="24"/>
          <w:szCs w:val="24"/>
          <w:u w:val="single"/>
        </w:rPr>
        <w:t>5_»_сентября</w:t>
      </w:r>
      <w:r>
        <w:rPr>
          <w:b/>
          <w:sz w:val="24"/>
          <w:szCs w:val="24"/>
        </w:rPr>
        <w:t>__2013</w:t>
      </w:r>
      <w:r w:rsidRPr="00CA0240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A5F4D" w:rsidRPr="009A5F4D">
        <w:rPr>
          <w:b/>
          <w:sz w:val="24"/>
          <w:szCs w:val="24"/>
          <w:u w:val="single"/>
        </w:rPr>
        <w:t>№_</w:t>
      </w:r>
      <w:r w:rsidR="009A5F4D" w:rsidRPr="009A5F4D">
        <w:rPr>
          <w:sz w:val="24"/>
          <w:szCs w:val="24"/>
          <w:u w:val="single"/>
        </w:rPr>
        <w:t>№72/01-03</w:t>
      </w:r>
      <w:r w:rsidRPr="009A5F4D">
        <w:rPr>
          <w:b/>
          <w:sz w:val="24"/>
          <w:szCs w:val="24"/>
          <w:u w:val="single"/>
        </w:rPr>
        <w:t>_</w:t>
      </w:r>
    </w:p>
    <w:p w:rsidR="004618E2" w:rsidRDefault="004618E2" w:rsidP="004618E2">
      <w:pPr>
        <w:jc w:val="center"/>
        <w:rPr>
          <w:sz w:val="24"/>
          <w:szCs w:val="24"/>
        </w:rPr>
      </w:pPr>
      <w:r w:rsidRPr="00BA225A">
        <w:rPr>
          <w:sz w:val="24"/>
          <w:szCs w:val="24"/>
        </w:rPr>
        <w:t>п. Хандыга</w:t>
      </w:r>
    </w:p>
    <w:p w:rsidR="004618E2" w:rsidRDefault="004618E2" w:rsidP="004618E2">
      <w:pPr>
        <w:tabs>
          <w:tab w:val="left" w:pos="2340"/>
        </w:tabs>
        <w:rPr>
          <w:b/>
          <w:sz w:val="24"/>
          <w:szCs w:val="24"/>
        </w:rPr>
      </w:pPr>
    </w:p>
    <w:p w:rsidR="004618E2" w:rsidRDefault="004618E2" w:rsidP="004618E2">
      <w:pPr>
        <w:tabs>
          <w:tab w:val="left" w:pos="2340"/>
        </w:tabs>
        <w:rPr>
          <w:b/>
          <w:sz w:val="24"/>
          <w:szCs w:val="24"/>
        </w:rPr>
      </w:pPr>
    </w:p>
    <w:p w:rsidR="004618E2" w:rsidRDefault="004618E2" w:rsidP="004618E2">
      <w:pPr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 месячнике адаптации первокурсников</w:t>
      </w:r>
    </w:p>
    <w:p w:rsidR="004618E2" w:rsidRDefault="004618E2" w:rsidP="004618E2">
      <w:pPr>
        <w:tabs>
          <w:tab w:val="left" w:pos="2340"/>
        </w:tabs>
        <w:rPr>
          <w:b/>
          <w:sz w:val="24"/>
          <w:szCs w:val="24"/>
        </w:rPr>
      </w:pPr>
    </w:p>
    <w:p w:rsidR="004618E2" w:rsidRDefault="004618E2" w:rsidP="004618E2">
      <w:pPr>
        <w:tabs>
          <w:tab w:val="left" w:pos="2340"/>
        </w:tabs>
      </w:pPr>
      <w:r>
        <w:tab/>
      </w:r>
    </w:p>
    <w:p w:rsidR="004618E2" w:rsidRPr="00EC77A3" w:rsidRDefault="004618E2" w:rsidP="004618E2">
      <w:pPr>
        <w:rPr>
          <w:sz w:val="24"/>
          <w:szCs w:val="24"/>
        </w:rPr>
      </w:pPr>
      <w:r>
        <w:tab/>
      </w:r>
      <w:r w:rsidRPr="00BF7E0A">
        <w:rPr>
          <w:sz w:val="24"/>
          <w:szCs w:val="24"/>
        </w:rPr>
        <w:t xml:space="preserve">На основании приказа Министерства профессионального образования, подготовки и расстановки </w:t>
      </w:r>
      <w:proofErr w:type="spellStart"/>
      <w:r w:rsidRPr="00BF7E0A">
        <w:rPr>
          <w:sz w:val="24"/>
          <w:szCs w:val="24"/>
        </w:rPr>
        <w:t>кадро</w:t>
      </w:r>
      <w:proofErr w:type="spellEnd"/>
      <w:r w:rsidRPr="00BF7E0A">
        <w:rPr>
          <w:sz w:val="24"/>
          <w:szCs w:val="24"/>
        </w:rPr>
        <w:t xml:space="preserve"> РС (Я) №01-07/514 от 05.09.2013г.,</w:t>
      </w:r>
      <w:r>
        <w:t xml:space="preserve"> </w:t>
      </w:r>
      <w:r>
        <w:rPr>
          <w:sz w:val="24"/>
          <w:szCs w:val="24"/>
        </w:rPr>
        <w:t>в</w:t>
      </w:r>
      <w:r w:rsidRPr="00EC77A3">
        <w:rPr>
          <w:sz w:val="24"/>
          <w:szCs w:val="24"/>
        </w:rPr>
        <w:t xml:space="preserve"> соответствии с Планом работы Горно-геологического техникума на 2013-2014 учебный год, в целях адаптации первокурсников к образовательному процессу</w:t>
      </w:r>
      <w:proofErr w:type="gramStart"/>
      <w:r w:rsidRPr="00EC77A3">
        <w:rPr>
          <w:sz w:val="24"/>
          <w:szCs w:val="24"/>
        </w:rPr>
        <w:t xml:space="preserve"> ,</w:t>
      </w:r>
      <w:proofErr w:type="gramEnd"/>
      <w:r w:rsidRPr="00EC77A3">
        <w:rPr>
          <w:sz w:val="24"/>
          <w:szCs w:val="24"/>
        </w:rPr>
        <w:t xml:space="preserve"> профилактики правонарушений, алкоголизма, наркомании среди обучающихся,</w:t>
      </w:r>
      <w:r w:rsidRPr="00EC77A3">
        <w:rPr>
          <w:sz w:val="24"/>
          <w:szCs w:val="24"/>
        </w:rPr>
        <w:tab/>
      </w:r>
    </w:p>
    <w:p w:rsidR="004618E2" w:rsidRPr="00EC77A3" w:rsidRDefault="004618E2" w:rsidP="004618E2">
      <w:pPr>
        <w:rPr>
          <w:sz w:val="24"/>
          <w:szCs w:val="24"/>
        </w:rPr>
      </w:pPr>
    </w:p>
    <w:p w:rsidR="004618E2" w:rsidRPr="004D228C" w:rsidRDefault="004618E2" w:rsidP="004618E2">
      <w:pPr>
        <w:rPr>
          <w:sz w:val="24"/>
          <w:szCs w:val="24"/>
        </w:rPr>
      </w:pPr>
    </w:p>
    <w:p w:rsidR="004618E2" w:rsidRPr="004D228C" w:rsidRDefault="004618E2" w:rsidP="004618E2">
      <w:pPr>
        <w:rPr>
          <w:sz w:val="24"/>
          <w:szCs w:val="24"/>
        </w:rPr>
      </w:pPr>
      <w:r w:rsidRPr="004D228C">
        <w:rPr>
          <w:sz w:val="24"/>
          <w:szCs w:val="24"/>
        </w:rPr>
        <w:t>ПРИКАЗЫВАЮ:</w:t>
      </w:r>
    </w:p>
    <w:p w:rsidR="004618E2" w:rsidRPr="004D228C" w:rsidRDefault="004618E2" w:rsidP="004618E2">
      <w:pPr>
        <w:rPr>
          <w:sz w:val="24"/>
          <w:szCs w:val="24"/>
        </w:rPr>
      </w:pPr>
    </w:p>
    <w:p w:rsidR="004618E2" w:rsidRDefault="004618E2" w:rsidP="004618E2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Объявить с 03 по 30 сентября 2013 года «Месячник адаптации первокурсников» </w:t>
      </w:r>
    </w:p>
    <w:p w:rsidR="004618E2" w:rsidRDefault="004618E2" w:rsidP="004618E2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Воспитательному отделу (зам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УВР) разработать программу и провести мероприятия «Месячника адаптации первокурсников»</w:t>
      </w:r>
    </w:p>
    <w:p w:rsidR="004618E2" w:rsidRPr="004D228C" w:rsidRDefault="004618E2" w:rsidP="004618E2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срок до 04 октября 2013г. представить в министерство информацию об итогах месячника (ответственный Миронова Л.В.)</w:t>
      </w:r>
    </w:p>
    <w:p w:rsidR="004618E2" w:rsidRPr="004D228C" w:rsidRDefault="004618E2" w:rsidP="004618E2">
      <w:pPr>
        <w:pStyle w:val="a4"/>
        <w:rPr>
          <w:sz w:val="24"/>
          <w:szCs w:val="24"/>
        </w:rPr>
      </w:pPr>
    </w:p>
    <w:p w:rsidR="004618E2" w:rsidRPr="004D228C" w:rsidRDefault="004618E2" w:rsidP="004618E2">
      <w:pPr>
        <w:pStyle w:val="a4"/>
        <w:rPr>
          <w:sz w:val="24"/>
          <w:szCs w:val="24"/>
        </w:rPr>
      </w:pPr>
    </w:p>
    <w:p w:rsidR="004618E2" w:rsidRPr="004D228C" w:rsidRDefault="004618E2" w:rsidP="004618E2">
      <w:pPr>
        <w:pStyle w:val="a4"/>
        <w:rPr>
          <w:sz w:val="24"/>
          <w:szCs w:val="24"/>
        </w:rPr>
      </w:pPr>
    </w:p>
    <w:p w:rsidR="004618E2" w:rsidRDefault="004618E2" w:rsidP="004618E2">
      <w:pPr>
        <w:pStyle w:val="a4"/>
        <w:jc w:val="center"/>
        <w:rPr>
          <w:b/>
          <w:sz w:val="24"/>
          <w:szCs w:val="24"/>
        </w:rPr>
      </w:pPr>
    </w:p>
    <w:p w:rsidR="004618E2" w:rsidRDefault="004618E2" w:rsidP="004618E2">
      <w:pPr>
        <w:pStyle w:val="a4"/>
        <w:jc w:val="center"/>
        <w:rPr>
          <w:b/>
          <w:sz w:val="24"/>
          <w:szCs w:val="24"/>
        </w:rPr>
      </w:pPr>
    </w:p>
    <w:p w:rsidR="004618E2" w:rsidRPr="004D228C" w:rsidRDefault="004618E2" w:rsidP="004618E2">
      <w:pPr>
        <w:pStyle w:val="a4"/>
        <w:jc w:val="center"/>
        <w:rPr>
          <w:b/>
          <w:sz w:val="24"/>
          <w:szCs w:val="24"/>
        </w:rPr>
      </w:pPr>
      <w:r w:rsidRPr="004D228C">
        <w:rPr>
          <w:b/>
          <w:sz w:val="24"/>
          <w:szCs w:val="24"/>
        </w:rPr>
        <w:t>Директор</w:t>
      </w:r>
      <w:r w:rsidRPr="004D228C">
        <w:rPr>
          <w:b/>
          <w:sz w:val="24"/>
          <w:szCs w:val="24"/>
        </w:rPr>
        <w:tab/>
      </w:r>
      <w:r w:rsidRPr="004D228C">
        <w:rPr>
          <w:b/>
          <w:sz w:val="24"/>
          <w:szCs w:val="24"/>
        </w:rPr>
        <w:tab/>
      </w:r>
      <w:r w:rsidR="009A5F4D">
        <w:rPr>
          <w:b/>
          <w:sz w:val="24"/>
          <w:szCs w:val="24"/>
        </w:rPr>
        <w:tab/>
      </w:r>
      <w:proofErr w:type="spellStart"/>
      <w:proofErr w:type="gramStart"/>
      <w:r w:rsidR="009A5F4D" w:rsidRPr="009A5F4D">
        <w:rPr>
          <w:sz w:val="24"/>
          <w:szCs w:val="24"/>
        </w:rPr>
        <w:t>п</w:t>
      </w:r>
      <w:proofErr w:type="spellEnd"/>
      <w:proofErr w:type="gramEnd"/>
      <w:r w:rsidR="009A5F4D" w:rsidRPr="009A5F4D">
        <w:rPr>
          <w:sz w:val="24"/>
          <w:szCs w:val="24"/>
        </w:rPr>
        <w:t>/</w:t>
      </w:r>
      <w:proofErr w:type="spellStart"/>
      <w:r w:rsidR="009A5F4D" w:rsidRPr="009A5F4D">
        <w:rPr>
          <w:sz w:val="24"/>
          <w:szCs w:val="24"/>
        </w:rPr>
        <w:t>п</w:t>
      </w:r>
      <w:proofErr w:type="spellEnd"/>
      <w:r w:rsidR="009A5F4D" w:rsidRPr="009A5F4D">
        <w:rPr>
          <w:sz w:val="24"/>
          <w:szCs w:val="24"/>
        </w:rPr>
        <w:tab/>
      </w:r>
      <w:r w:rsidRPr="004D228C">
        <w:rPr>
          <w:b/>
          <w:sz w:val="24"/>
          <w:szCs w:val="24"/>
        </w:rPr>
        <w:tab/>
        <w:t>М.А.Неустроев</w:t>
      </w:r>
    </w:p>
    <w:p w:rsidR="004618E2" w:rsidRPr="004D228C" w:rsidRDefault="004618E2" w:rsidP="004618E2">
      <w:pPr>
        <w:pStyle w:val="a4"/>
        <w:jc w:val="center"/>
        <w:rPr>
          <w:b/>
          <w:sz w:val="24"/>
          <w:szCs w:val="24"/>
        </w:rPr>
      </w:pPr>
    </w:p>
    <w:p w:rsidR="004618E2" w:rsidRPr="004D228C" w:rsidRDefault="004618E2" w:rsidP="004618E2">
      <w:pPr>
        <w:pStyle w:val="a4"/>
        <w:jc w:val="center"/>
        <w:rPr>
          <w:b/>
          <w:sz w:val="24"/>
          <w:szCs w:val="24"/>
        </w:rPr>
      </w:pPr>
    </w:p>
    <w:p w:rsidR="004618E2" w:rsidRPr="004D228C" w:rsidRDefault="004618E2" w:rsidP="004618E2">
      <w:pPr>
        <w:pStyle w:val="a4"/>
        <w:jc w:val="both"/>
        <w:rPr>
          <w:sz w:val="24"/>
          <w:szCs w:val="24"/>
        </w:rPr>
      </w:pPr>
      <w:r w:rsidRPr="004D228C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приказом </w:t>
      </w:r>
      <w:proofErr w:type="gramStart"/>
      <w:r>
        <w:rPr>
          <w:sz w:val="24"/>
          <w:szCs w:val="24"/>
        </w:rPr>
        <w:t>оз</w:t>
      </w:r>
      <w:r w:rsidRPr="004D228C">
        <w:rPr>
          <w:sz w:val="24"/>
          <w:szCs w:val="24"/>
        </w:rPr>
        <w:t>накомлен</w:t>
      </w:r>
      <w:proofErr w:type="gramEnd"/>
      <w:r w:rsidRPr="004D228C">
        <w:rPr>
          <w:sz w:val="24"/>
          <w:szCs w:val="24"/>
        </w:rPr>
        <w:t>:</w:t>
      </w:r>
    </w:p>
    <w:p w:rsidR="004618E2" w:rsidRPr="004D228C" w:rsidRDefault="004618E2" w:rsidP="004618E2">
      <w:pPr>
        <w:pStyle w:val="a4"/>
        <w:jc w:val="both"/>
        <w:rPr>
          <w:sz w:val="24"/>
          <w:szCs w:val="24"/>
        </w:rPr>
      </w:pPr>
    </w:p>
    <w:p w:rsidR="004618E2" w:rsidRPr="004D228C" w:rsidRDefault="004618E2" w:rsidP="004618E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Миронова Л.В.</w:t>
      </w:r>
      <w:r w:rsidRPr="004D228C">
        <w:rPr>
          <w:sz w:val="24"/>
          <w:szCs w:val="24"/>
        </w:rPr>
        <w:t>______________</w:t>
      </w:r>
    </w:p>
    <w:p w:rsidR="004618E2" w:rsidRDefault="004618E2" w:rsidP="004618E2">
      <w:pPr>
        <w:rPr>
          <w:sz w:val="24"/>
          <w:szCs w:val="24"/>
        </w:rPr>
      </w:pPr>
    </w:p>
    <w:p w:rsidR="004618E2" w:rsidRPr="009A5A8D" w:rsidRDefault="004618E2" w:rsidP="004618E2">
      <w:pPr>
        <w:rPr>
          <w:sz w:val="24"/>
          <w:szCs w:val="24"/>
        </w:rPr>
      </w:pPr>
    </w:p>
    <w:p w:rsidR="004618E2" w:rsidRPr="009A5A8D" w:rsidRDefault="004618E2" w:rsidP="004618E2">
      <w:pPr>
        <w:rPr>
          <w:sz w:val="24"/>
          <w:szCs w:val="24"/>
        </w:rPr>
      </w:pPr>
    </w:p>
    <w:p w:rsidR="004618E2" w:rsidRPr="009A5A8D" w:rsidRDefault="004618E2" w:rsidP="004618E2">
      <w:proofErr w:type="spellStart"/>
      <w:r w:rsidRPr="009A5A8D">
        <w:t>испол</w:t>
      </w:r>
      <w:proofErr w:type="spellEnd"/>
      <w:r w:rsidRPr="009A5A8D">
        <w:t xml:space="preserve">: </w:t>
      </w:r>
    </w:p>
    <w:p w:rsidR="004618E2" w:rsidRPr="009A5A8D" w:rsidRDefault="004618E2" w:rsidP="004618E2">
      <w:r w:rsidRPr="009A5A8D">
        <w:lastRenderedPageBreak/>
        <w:t>зам</w:t>
      </w:r>
      <w:proofErr w:type="gramStart"/>
      <w:r w:rsidRPr="009A5A8D">
        <w:t>.д</w:t>
      </w:r>
      <w:proofErr w:type="gramEnd"/>
      <w:r w:rsidRPr="009A5A8D">
        <w:t>иректора по УВР</w:t>
      </w:r>
    </w:p>
    <w:p w:rsidR="004618E2" w:rsidRDefault="004618E2" w:rsidP="004618E2">
      <w:r w:rsidRPr="009A5A8D">
        <w:t>Миронова Л.В.</w:t>
      </w:r>
    </w:p>
    <w:p w:rsidR="004618E2" w:rsidRDefault="004618E2" w:rsidP="004618E2"/>
    <w:p w:rsidR="004618E2" w:rsidRPr="00BF7E0A" w:rsidRDefault="004618E2" w:rsidP="004618E2">
      <w:pPr>
        <w:jc w:val="right"/>
        <w:rPr>
          <w:sz w:val="24"/>
          <w:szCs w:val="24"/>
        </w:rPr>
      </w:pPr>
      <w:r w:rsidRPr="00BF7E0A">
        <w:rPr>
          <w:sz w:val="24"/>
          <w:szCs w:val="24"/>
        </w:rPr>
        <w:t>«УТВЕРЖДАЮ»</w:t>
      </w:r>
    </w:p>
    <w:p w:rsidR="004618E2" w:rsidRPr="00BF7E0A" w:rsidRDefault="004618E2" w:rsidP="004618E2">
      <w:pPr>
        <w:jc w:val="right"/>
        <w:rPr>
          <w:sz w:val="24"/>
          <w:szCs w:val="24"/>
        </w:rPr>
      </w:pPr>
      <w:r w:rsidRPr="00BF7E0A">
        <w:rPr>
          <w:sz w:val="24"/>
          <w:szCs w:val="24"/>
        </w:rPr>
        <w:t>Директор техникума</w:t>
      </w:r>
    </w:p>
    <w:p w:rsidR="004618E2" w:rsidRPr="00BF7E0A" w:rsidRDefault="004618E2" w:rsidP="004618E2">
      <w:pPr>
        <w:jc w:val="right"/>
        <w:rPr>
          <w:sz w:val="24"/>
          <w:szCs w:val="24"/>
        </w:rPr>
      </w:pPr>
      <w:proofErr w:type="spellStart"/>
      <w:r w:rsidRPr="00BF7E0A">
        <w:rPr>
          <w:sz w:val="24"/>
          <w:szCs w:val="24"/>
        </w:rPr>
        <w:t>М.А.Неустроев_____</w:t>
      </w:r>
      <w:proofErr w:type="gramStart"/>
      <w:r w:rsidR="009A5F4D">
        <w:rPr>
          <w:sz w:val="24"/>
          <w:szCs w:val="24"/>
        </w:rPr>
        <w:t>п</w:t>
      </w:r>
      <w:proofErr w:type="spellEnd"/>
      <w:proofErr w:type="gramEnd"/>
      <w:r w:rsidR="009A5F4D">
        <w:rPr>
          <w:sz w:val="24"/>
          <w:szCs w:val="24"/>
        </w:rPr>
        <w:t>/</w:t>
      </w:r>
      <w:proofErr w:type="spellStart"/>
      <w:r w:rsidR="009A5F4D">
        <w:rPr>
          <w:sz w:val="24"/>
          <w:szCs w:val="24"/>
        </w:rPr>
        <w:t>п</w:t>
      </w:r>
      <w:proofErr w:type="spellEnd"/>
      <w:r w:rsidRPr="00BF7E0A">
        <w:rPr>
          <w:sz w:val="24"/>
          <w:szCs w:val="24"/>
        </w:rPr>
        <w:t>_______</w:t>
      </w:r>
    </w:p>
    <w:p w:rsidR="004618E2" w:rsidRDefault="009A5F4D" w:rsidP="004618E2">
      <w:pPr>
        <w:jc w:val="right"/>
      </w:pPr>
      <w:r>
        <w:rPr>
          <w:sz w:val="24"/>
          <w:szCs w:val="24"/>
        </w:rPr>
        <w:t>«_5_»  ____09</w:t>
      </w:r>
      <w:r w:rsidR="004618E2" w:rsidRPr="00BF7E0A">
        <w:rPr>
          <w:sz w:val="24"/>
          <w:szCs w:val="24"/>
        </w:rPr>
        <w:t>___2013г</w:t>
      </w:r>
      <w:r w:rsidR="004618E2">
        <w:t>.</w:t>
      </w:r>
    </w:p>
    <w:p w:rsidR="004618E2" w:rsidRDefault="004618E2" w:rsidP="004618E2">
      <w:pPr>
        <w:jc w:val="right"/>
      </w:pPr>
    </w:p>
    <w:p w:rsidR="004618E2" w:rsidRDefault="004618E2" w:rsidP="004618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</w:t>
      </w:r>
    </w:p>
    <w:p w:rsidR="004618E2" w:rsidRDefault="004618E2" w:rsidP="004618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«Месячника адаптации первокурсников»</w:t>
      </w:r>
    </w:p>
    <w:p w:rsidR="004618E2" w:rsidRDefault="004618E2" w:rsidP="004618E2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851"/>
        <w:gridCol w:w="1162"/>
        <w:gridCol w:w="2462"/>
      </w:tblGrid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t>Ответственные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t>I. Аналитико-диагностическое направление.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4618E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Изучение личных дел студентов.</w:t>
            </w:r>
            <w:r w:rsidRPr="00BF7E0A">
              <w:rPr>
                <w:sz w:val="24"/>
                <w:szCs w:val="24"/>
              </w:rPr>
              <w:br/>
              <w:t>2. Анкетирование родителей.</w:t>
            </w:r>
            <w:r w:rsidRPr="00BF7E0A">
              <w:rPr>
                <w:sz w:val="24"/>
                <w:szCs w:val="24"/>
              </w:rPr>
              <w:br/>
              <w:t>3. Составление социальных паспортов.</w:t>
            </w:r>
            <w:r w:rsidRPr="00BF7E0A">
              <w:rPr>
                <w:sz w:val="24"/>
                <w:szCs w:val="24"/>
              </w:rPr>
              <w:br/>
              <w:t>4. Определение мотивации обучения.</w:t>
            </w:r>
            <w:r w:rsidRPr="00BF7E0A">
              <w:rPr>
                <w:sz w:val="24"/>
                <w:szCs w:val="24"/>
              </w:rPr>
              <w:br/>
              <w:t>5. Выявление разносторонних интересов, коммуникативных навыков.</w:t>
            </w:r>
            <w:r w:rsidRPr="00BF7E0A">
              <w:rPr>
                <w:sz w:val="24"/>
                <w:szCs w:val="24"/>
              </w:rPr>
              <w:br/>
              <w:t>6. Определение степени установки на ЗОЖ.</w:t>
            </w:r>
          </w:p>
          <w:p w:rsidR="004618E2" w:rsidRPr="00BF7E0A" w:rsidRDefault="004618E2" w:rsidP="004618E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 xml:space="preserve">Диагностика уровня адаптации студентов первого курса к условиям обучения в техникуме. </w:t>
            </w:r>
          </w:p>
          <w:p w:rsidR="004618E2" w:rsidRPr="00BF7E0A" w:rsidRDefault="004618E2" w:rsidP="004618E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Работа  с родителями.</w:t>
            </w:r>
          </w:p>
          <w:p w:rsidR="004618E2" w:rsidRPr="00BF7E0A" w:rsidRDefault="004618E2" w:rsidP="004618E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 xml:space="preserve">Ознакомление студентов с рекомендациями. </w:t>
            </w:r>
          </w:p>
          <w:p w:rsidR="004618E2" w:rsidRPr="00BF7E0A" w:rsidRDefault="004618E2" w:rsidP="00695A5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 xml:space="preserve">сентябрь </w:t>
            </w:r>
            <w:r w:rsidRPr="00BF7E0A">
              <w:rPr>
                <w:sz w:val="24"/>
                <w:szCs w:val="24"/>
              </w:rPr>
              <w:br/>
            </w: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Социальный педагог</w:t>
            </w:r>
            <w:r w:rsidRPr="00BF7E0A">
              <w:rPr>
                <w:sz w:val="24"/>
                <w:szCs w:val="24"/>
              </w:rPr>
              <w:br/>
              <w:t>кураторы</w:t>
            </w: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Психолог</w:t>
            </w: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t>II. Организация учебного процесса.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Взаимодействие с педагогами-предметниками с целью изучения особенностей социально-психологической адаптации к специфике учебных предметов:</w:t>
            </w:r>
            <w:r w:rsidRPr="00BF7E0A">
              <w:rPr>
                <w:sz w:val="24"/>
                <w:szCs w:val="24"/>
              </w:rPr>
              <w:br/>
              <w:t>а) анализ объема домашнего задания;</w:t>
            </w:r>
            <w:r w:rsidRPr="00BF7E0A">
              <w:rPr>
                <w:sz w:val="24"/>
                <w:szCs w:val="24"/>
              </w:rPr>
              <w:br/>
              <w:t>б) изучение расписания занятий;</w:t>
            </w:r>
            <w:r w:rsidRPr="00BF7E0A">
              <w:rPr>
                <w:sz w:val="24"/>
                <w:szCs w:val="24"/>
              </w:rPr>
              <w:br/>
              <w:t>в) посещение уроков;</w:t>
            </w:r>
            <w:r w:rsidRPr="00BF7E0A">
              <w:rPr>
                <w:sz w:val="24"/>
                <w:szCs w:val="24"/>
              </w:rPr>
              <w:br/>
              <w:t xml:space="preserve">г) анализ </w:t>
            </w:r>
            <w:proofErr w:type="spellStart"/>
            <w:r w:rsidRPr="00BF7E0A">
              <w:rPr>
                <w:sz w:val="24"/>
                <w:szCs w:val="24"/>
              </w:rPr>
              <w:t>срезовых</w:t>
            </w:r>
            <w:proofErr w:type="spellEnd"/>
            <w:r w:rsidRPr="00BF7E0A">
              <w:rPr>
                <w:sz w:val="24"/>
                <w:szCs w:val="24"/>
              </w:rPr>
              <w:t xml:space="preserve"> контрольных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Зав. отделениями</w:t>
            </w:r>
            <w:r w:rsidRPr="00BF7E0A">
              <w:rPr>
                <w:sz w:val="24"/>
                <w:szCs w:val="24"/>
              </w:rPr>
              <w:br/>
              <w:t>Председатели ПЦК</w:t>
            </w:r>
            <w:r w:rsidRPr="00BF7E0A">
              <w:rPr>
                <w:sz w:val="24"/>
                <w:szCs w:val="24"/>
              </w:rPr>
              <w:br/>
              <w:t>кураторы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t>III. Организация воспитательной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 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1. Вовлечение студентов в деятельность секций, кружков</w:t>
            </w:r>
            <w:r w:rsidRPr="00BF7E0A">
              <w:rPr>
                <w:sz w:val="24"/>
                <w:szCs w:val="24"/>
              </w:rPr>
              <w:br/>
              <w:t>2. Ознакомление с действующими кружками и секциями в п</w:t>
            </w:r>
            <w:proofErr w:type="gramStart"/>
            <w:r w:rsidRPr="00BF7E0A">
              <w:rPr>
                <w:sz w:val="24"/>
                <w:szCs w:val="24"/>
              </w:rPr>
              <w:t>.Х</w:t>
            </w:r>
            <w:proofErr w:type="gramEnd"/>
            <w:r w:rsidRPr="00BF7E0A">
              <w:rPr>
                <w:sz w:val="24"/>
                <w:szCs w:val="24"/>
              </w:rPr>
              <w:t>андыга</w:t>
            </w:r>
            <w:r w:rsidRPr="00BF7E0A">
              <w:rPr>
                <w:sz w:val="24"/>
                <w:szCs w:val="24"/>
              </w:rPr>
              <w:br/>
              <w:t>3. Формирование и развитие духовно-нравственных ценностей.</w:t>
            </w:r>
            <w:r w:rsidRPr="00BF7E0A">
              <w:rPr>
                <w:sz w:val="24"/>
                <w:szCs w:val="24"/>
              </w:rPr>
              <w:br/>
              <w:t>4. Формирование правовых знаний первокурсников.</w:t>
            </w:r>
            <w:r w:rsidRPr="00BF7E0A">
              <w:rPr>
                <w:sz w:val="24"/>
                <w:szCs w:val="24"/>
              </w:rPr>
              <w:br/>
              <w:t>5. Воспитание гражданина, патриота своей Родины.</w:t>
            </w:r>
            <w:r w:rsidRPr="00BF7E0A">
              <w:rPr>
                <w:sz w:val="24"/>
                <w:szCs w:val="24"/>
              </w:rPr>
              <w:br/>
              <w:t>6. Формирование навыков ЗОЖ.</w:t>
            </w:r>
            <w:r w:rsidRPr="00BF7E0A">
              <w:rPr>
                <w:sz w:val="24"/>
                <w:szCs w:val="24"/>
              </w:rPr>
              <w:br/>
              <w:t>7. Формирование эстетических ценностей.</w:t>
            </w:r>
            <w:r w:rsidRPr="00BF7E0A">
              <w:rPr>
                <w:sz w:val="24"/>
                <w:szCs w:val="24"/>
              </w:rPr>
              <w:br/>
              <w:t>8. Привитие трудовых навыков.</w:t>
            </w:r>
            <w:r w:rsidRPr="00BF7E0A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 xml:space="preserve">Сентябрь </w:t>
            </w:r>
            <w:r w:rsidRPr="00BF7E0A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Руководитель физического воспитания</w:t>
            </w: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Зам</w:t>
            </w:r>
            <w:proofErr w:type="gramStart"/>
            <w:r w:rsidRPr="00BF7E0A">
              <w:rPr>
                <w:sz w:val="24"/>
                <w:szCs w:val="24"/>
              </w:rPr>
              <w:t>.д</w:t>
            </w:r>
            <w:proofErr w:type="gramEnd"/>
            <w:r w:rsidRPr="00BF7E0A">
              <w:rPr>
                <w:sz w:val="24"/>
                <w:szCs w:val="24"/>
              </w:rPr>
              <w:t>иректора по УВР</w:t>
            </w:r>
            <w:r w:rsidRPr="00BF7E0A">
              <w:rPr>
                <w:sz w:val="24"/>
                <w:szCs w:val="24"/>
              </w:rPr>
              <w:br/>
              <w:t>Педагоги дополнительного образования</w:t>
            </w:r>
            <w:r w:rsidRPr="00BF7E0A">
              <w:rPr>
                <w:sz w:val="24"/>
                <w:szCs w:val="24"/>
              </w:rPr>
              <w:br/>
              <w:t>Кураторы</w:t>
            </w:r>
            <w:r w:rsidRPr="00BF7E0A">
              <w:rPr>
                <w:sz w:val="24"/>
                <w:szCs w:val="24"/>
              </w:rPr>
              <w:br/>
              <w:t>педагог-организатор</w:t>
            </w:r>
            <w:r w:rsidRPr="00BF7E0A">
              <w:rPr>
                <w:sz w:val="24"/>
                <w:szCs w:val="24"/>
              </w:rPr>
              <w:br/>
              <w:t>Студенческий совет</w:t>
            </w:r>
            <w:r w:rsidRPr="00BF7E0A">
              <w:rPr>
                <w:sz w:val="24"/>
                <w:szCs w:val="24"/>
              </w:rPr>
              <w:br/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t>IV. Привлечение органов студенческого самоуправления к адаптации первокурсников.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Студенческий совет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lastRenderedPageBreak/>
              <w:t>V. Организация информационного обеспечения студентов нового набора и кураторов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Студенческий совет</w:t>
            </w:r>
            <w:r w:rsidRPr="00BF7E0A">
              <w:rPr>
                <w:sz w:val="24"/>
                <w:szCs w:val="24"/>
              </w:rPr>
              <w:br/>
              <w:t>Сайт «ГГТ»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t>VI. Взаимодействие с родителями.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 xml:space="preserve">1. Родительские собрания (групповые, </w:t>
            </w:r>
            <w:proofErr w:type="spellStart"/>
            <w:r w:rsidRPr="00BF7E0A">
              <w:rPr>
                <w:sz w:val="24"/>
                <w:szCs w:val="24"/>
              </w:rPr>
              <w:t>общетехникумовские</w:t>
            </w:r>
            <w:proofErr w:type="spellEnd"/>
            <w:r w:rsidRPr="00BF7E0A">
              <w:rPr>
                <w:sz w:val="24"/>
                <w:szCs w:val="24"/>
              </w:rPr>
              <w:t>).</w:t>
            </w:r>
            <w:r w:rsidRPr="00BF7E0A">
              <w:rPr>
                <w:sz w:val="24"/>
                <w:szCs w:val="24"/>
              </w:rPr>
              <w:br/>
              <w:t>2. Индивидуальные консультации.</w:t>
            </w:r>
            <w:r w:rsidRPr="00BF7E0A">
              <w:rPr>
                <w:sz w:val="24"/>
                <w:szCs w:val="24"/>
              </w:rPr>
              <w:br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Зам</w:t>
            </w:r>
            <w:proofErr w:type="gramStart"/>
            <w:r w:rsidRPr="00BF7E0A">
              <w:rPr>
                <w:sz w:val="24"/>
                <w:szCs w:val="24"/>
              </w:rPr>
              <w:t>.д</w:t>
            </w:r>
            <w:proofErr w:type="gramEnd"/>
            <w:r w:rsidRPr="00BF7E0A">
              <w:rPr>
                <w:sz w:val="24"/>
                <w:szCs w:val="24"/>
              </w:rPr>
              <w:t>иректора по УВР</w:t>
            </w: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кураторы</w:t>
            </w:r>
            <w:r w:rsidRPr="00BF7E0A">
              <w:rPr>
                <w:sz w:val="24"/>
                <w:szCs w:val="24"/>
              </w:rPr>
              <w:br/>
              <w:t>Заведующий</w:t>
            </w: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отделением</w:t>
            </w:r>
            <w:r w:rsidRPr="00BF7E0A">
              <w:rPr>
                <w:sz w:val="24"/>
                <w:szCs w:val="24"/>
              </w:rPr>
              <w:br/>
              <w:t>Социальный педагог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jc w:val="center"/>
              <w:rPr>
                <w:sz w:val="24"/>
                <w:szCs w:val="24"/>
              </w:rPr>
            </w:pPr>
            <w:r w:rsidRPr="00BF7E0A">
              <w:rPr>
                <w:rStyle w:val="a5"/>
                <w:sz w:val="24"/>
                <w:szCs w:val="24"/>
              </w:rPr>
              <w:t xml:space="preserve">VII. Организационные мероприятия по адаптации студентов к новым жилищно-бытовым условиям проживания в общежитии 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1. Вселение в общежитие.</w:t>
            </w:r>
            <w:r w:rsidRPr="00BF7E0A">
              <w:rPr>
                <w:sz w:val="24"/>
                <w:szCs w:val="24"/>
              </w:rPr>
              <w:br/>
              <w:t xml:space="preserve">2. </w:t>
            </w:r>
            <w:proofErr w:type="gramStart"/>
            <w:r w:rsidRPr="00BF7E0A">
              <w:rPr>
                <w:sz w:val="24"/>
                <w:szCs w:val="24"/>
              </w:rPr>
              <w:t>Контроль за</w:t>
            </w:r>
            <w:proofErr w:type="gramEnd"/>
            <w:r w:rsidRPr="00BF7E0A">
              <w:rPr>
                <w:sz w:val="24"/>
                <w:szCs w:val="24"/>
              </w:rPr>
              <w:t xml:space="preserve"> соблюдением правил проживания в общежитии (частном секторе).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Сентябрь-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кураторы</w:t>
            </w:r>
            <w:r w:rsidRPr="00BF7E0A">
              <w:rPr>
                <w:sz w:val="24"/>
                <w:szCs w:val="24"/>
              </w:rPr>
              <w:br/>
              <w:t>Воспитатели общежития</w:t>
            </w:r>
            <w:r w:rsidRPr="00BF7E0A">
              <w:rPr>
                <w:sz w:val="24"/>
                <w:szCs w:val="24"/>
              </w:rPr>
              <w:br/>
              <w:t>Заведующий общежитием</w:t>
            </w:r>
            <w:r w:rsidRPr="00BF7E0A">
              <w:rPr>
                <w:sz w:val="24"/>
                <w:szCs w:val="24"/>
              </w:rPr>
              <w:br/>
              <w:t>Социальный педагог</w:t>
            </w:r>
          </w:p>
        </w:tc>
      </w:tr>
      <w:tr w:rsidR="004618E2" w:rsidRPr="00BF7E0A" w:rsidTr="00695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 </w:t>
            </w:r>
            <w:r w:rsidRPr="00BF7E0A">
              <w:rPr>
                <w:rStyle w:val="a5"/>
                <w:sz w:val="24"/>
                <w:szCs w:val="24"/>
              </w:rPr>
              <w:t>VIII. Социально-психологическое сопровождение студентов,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Социальный педагог</w:t>
            </w:r>
          </w:p>
          <w:p w:rsidR="004618E2" w:rsidRPr="00BF7E0A" w:rsidRDefault="004618E2" w:rsidP="00695A5D">
            <w:pPr>
              <w:rPr>
                <w:sz w:val="24"/>
                <w:szCs w:val="24"/>
              </w:rPr>
            </w:pPr>
            <w:r w:rsidRPr="00BF7E0A">
              <w:rPr>
                <w:sz w:val="24"/>
                <w:szCs w:val="24"/>
              </w:rPr>
              <w:t>психолог</w:t>
            </w:r>
          </w:p>
        </w:tc>
      </w:tr>
    </w:tbl>
    <w:p w:rsidR="004618E2" w:rsidRDefault="004618E2" w:rsidP="004618E2">
      <w:pPr>
        <w:jc w:val="both"/>
        <w:rPr>
          <w:b/>
          <w:sz w:val="24"/>
          <w:szCs w:val="24"/>
        </w:rPr>
      </w:pPr>
    </w:p>
    <w:p w:rsidR="004618E2" w:rsidRPr="00BF7E0A" w:rsidRDefault="004618E2" w:rsidP="004618E2">
      <w:pPr>
        <w:rPr>
          <w:sz w:val="24"/>
          <w:szCs w:val="24"/>
        </w:rPr>
      </w:pPr>
    </w:p>
    <w:p w:rsidR="004618E2" w:rsidRPr="00BF7E0A" w:rsidRDefault="004618E2" w:rsidP="004618E2">
      <w:pPr>
        <w:rPr>
          <w:sz w:val="24"/>
          <w:szCs w:val="24"/>
        </w:rPr>
      </w:pPr>
    </w:p>
    <w:p w:rsidR="004618E2" w:rsidRPr="00BF7E0A" w:rsidRDefault="004618E2" w:rsidP="004618E2">
      <w:pPr>
        <w:rPr>
          <w:sz w:val="24"/>
          <w:szCs w:val="24"/>
        </w:rPr>
      </w:pPr>
    </w:p>
    <w:p w:rsidR="004618E2" w:rsidRDefault="004618E2" w:rsidP="004618E2">
      <w:pPr>
        <w:rPr>
          <w:sz w:val="24"/>
          <w:szCs w:val="24"/>
        </w:rPr>
      </w:pPr>
    </w:p>
    <w:p w:rsidR="004618E2" w:rsidRPr="00BF7E0A" w:rsidRDefault="004618E2" w:rsidP="004618E2">
      <w:pPr>
        <w:tabs>
          <w:tab w:val="left" w:pos="3195"/>
        </w:tabs>
        <w:jc w:val="center"/>
        <w:rPr>
          <w:b/>
          <w:sz w:val="24"/>
          <w:szCs w:val="24"/>
        </w:rPr>
      </w:pPr>
      <w:r w:rsidRPr="00BF7E0A">
        <w:rPr>
          <w:b/>
          <w:sz w:val="24"/>
          <w:szCs w:val="24"/>
        </w:rPr>
        <w:t>Зам.директора по УВР</w:t>
      </w:r>
      <w:r w:rsidRPr="00BF7E0A">
        <w:rPr>
          <w:b/>
          <w:sz w:val="24"/>
          <w:szCs w:val="24"/>
        </w:rPr>
        <w:tab/>
      </w:r>
      <w:r w:rsidRPr="00BF7E0A">
        <w:rPr>
          <w:b/>
          <w:sz w:val="24"/>
          <w:szCs w:val="24"/>
        </w:rPr>
        <w:tab/>
      </w:r>
      <w:r w:rsidR="009A5F4D">
        <w:rPr>
          <w:b/>
          <w:sz w:val="24"/>
          <w:szCs w:val="24"/>
        </w:rPr>
        <w:tab/>
      </w:r>
      <w:r w:rsidR="009A5F4D">
        <w:rPr>
          <w:b/>
          <w:sz w:val="24"/>
          <w:szCs w:val="24"/>
        </w:rPr>
        <w:tab/>
      </w:r>
      <w:r w:rsidRPr="00BF7E0A">
        <w:rPr>
          <w:b/>
          <w:sz w:val="24"/>
          <w:szCs w:val="24"/>
        </w:rPr>
        <w:tab/>
        <w:t>Миронова Л.В.</w:t>
      </w:r>
    </w:p>
    <w:p w:rsidR="00D10890" w:rsidRDefault="00D10890"/>
    <w:sectPr w:rsidR="00D10890" w:rsidSect="0042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657"/>
    <w:multiLevelType w:val="hybridMultilevel"/>
    <w:tmpl w:val="A9B636DC"/>
    <w:lvl w:ilvl="0" w:tplc="464C5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60A36"/>
    <w:multiLevelType w:val="hybridMultilevel"/>
    <w:tmpl w:val="EFFC5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E2"/>
    <w:rsid w:val="00111FEB"/>
    <w:rsid w:val="00355298"/>
    <w:rsid w:val="004618E2"/>
    <w:rsid w:val="009A5F4D"/>
    <w:rsid w:val="00AD2A26"/>
    <w:rsid w:val="00D1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8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618E2"/>
    <w:pPr>
      <w:ind w:left="720"/>
      <w:contextualSpacing/>
    </w:pPr>
  </w:style>
  <w:style w:type="character" w:styleId="a5">
    <w:name w:val="Strong"/>
    <w:basedOn w:val="a0"/>
    <w:qFormat/>
    <w:rsid w:val="00461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Admin</cp:lastModifiedBy>
  <cp:revision>2</cp:revision>
  <dcterms:created xsi:type="dcterms:W3CDTF">2013-09-07T00:20:00Z</dcterms:created>
  <dcterms:modified xsi:type="dcterms:W3CDTF">2013-09-10T03:03:00Z</dcterms:modified>
</cp:coreProperties>
</file>